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53" w:rsidRPr="000C3D00" w:rsidRDefault="00F52453" w:rsidP="007C7F85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F85" w:rsidRPr="000C3D00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0C3D00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0C3D00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0C3D00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0C3D00" w:rsidRDefault="007C7F85" w:rsidP="007C7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0C3D00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0C3D00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0C3D00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0C3D00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0C3D00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52453" w:rsidRPr="000C3D00" w:rsidRDefault="007C7F85" w:rsidP="00842E83">
      <w:pPr>
        <w:pStyle w:val="NoSpacing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C3D00">
        <w:rPr>
          <w:rFonts w:ascii="Times New Roman" w:hAnsi="Times New Roman" w:cs="Times New Roman"/>
          <w:b/>
          <w:sz w:val="24"/>
          <w:lang w:eastAsia="bg-BG"/>
        </w:rPr>
        <w:t>ОТНОСНО:</w:t>
      </w:r>
      <w:r w:rsidRPr="000C3D00">
        <w:rPr>
          <w:b/>
          <w:lang w:eastAsia="bg-BG"/>
        </w:rPr>
        <w:t xml:space="preserve"> </w:t>
      </w:r>
      <w:r w:rsidRPr="000C3D00">
        <w:rPr>
          <w:rFonts w:ascii="Times New Roman" w:hAnsi="Times New Roman" w:cs="Times New Roman"/>
          <w:b/>
          <w:i/>
          <w:sz w:val="24"/>
          <w:lang w:eastAsia="bg-BG"/>
        </w:rPr>
        <w:t xml:space="preserve">Проект за изменение </w:t>
      </w:r>
      <w:r w:rsidR="00F52453" w:rsidRPr="000C3D00">
        <w:rPr>
          <w:rFonts w:ascii="Times New Roman" w:hAnsi="Times New Roman" w:cs="Times New Roman"/>
          <w:b/>
          <w:i/>
          <w:sz w:val="24"/>
          <w:lang w:eastAsia="bg-BG"/>
        </w:rPr>
        <w:t xml:space="preserve">и допълнение </w:t>
      </w:r>
      <w:r w:rsidRPr="000C3D00">
        <w:rPr>
          <w:rFonts w:ascii="Times New Roman" w:hAnsi="Times New Roman" w:cs="Times New Roman"/>
          <w:b/>
          <w:i/>
          <w:sz w:val="24"/>
          <w:lang w:eastAsia="bg-BG"/>
        </w:rPr>
        <w:t>на</w:t>
      </w:r>
      <w:r w:rsidRPr="000C3D00">
        <w:rPr>
          <w:rFonts w:ascii="Times New Roman" w:hAnsi="Times New Roman" w:cs="Times New Roman"/>
          <w:b/>
          <w:i/>
          <w:spacing w:val="25"/>
          <w:sz w:val="24"/>
          <w:lang w:eastAsia="bg-BG"/>
        </w:rPr>
        <w:t xml:space="preserve"> </w:t>
      </w:r>
      <w:r w:rsidR="00B7381B" w:rsidRPr="000C3D00">
        <w:rPr>
          <w:rFonts w:ascii="Times New Roman" w:hAnsi="Times New Roman"/>
          <w:b/>
          <w:i/>
          <w:spacing w:val="-1"/>
          <w:sz w:val="24"/>
          <w:szCs w:val="24"/>
          <w:lang w:eastAsia="bg-BG"/>
        </w:rPr>
        <w:t>Наредба № 39 за символиките и отличията на Община Кнежа</w:t>
      </w:r>
      <w:r w:rsidRPr="000C3D0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</w:p>
    <w:p w:rsidR="00842E83" w:rsidRPr="000C3D00" w:rsidRDefault="00842E83" w:rsidP="00842E83">
      <w:pPr>
        <w:pStyle w:val="NoSpacing"/>
        <w:ind w:firstLine="708"/>
        <w:jc w:val="both"/>
        <w:rPr>
          <w:lang w:eastAsia="bg-BG"/>
        </w:rPr>
      </w:pPr>
    </w:p>
    <w:p w:rsidR="007C7F85" w:rsidRPr="000C3D00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7C7F85" w:rsidRPr="000C3D00"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УВАЖАЕМА Г-ЖО ПРЕДСЕДАТЕЛ,</w:t>
      </w:r>
    </w:p>
    <w:p w:rsidR="00D003A7" w:rsidRPr="000C3D00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</w:t>
      </w:r>
      <w:r w:rsidR="00F80B8D" w:rsidRPr="000C3D0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C3D0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УВАЖАЕМИ ДАМИ И ГОСПОДА ОБЩИНСКИ СЪВЕТНИЦИ,</w:t>
      </w:r>
      <w:r w:rsidR="003179FD" w:rsidRPr="000C3D0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</w:t>
      </w:r>
    </w:p>
    <w:p w:rsidR="003E6DBA" w:rsidRPr="000C3D00" w:rsidRDefault="00D003A7" w:rsidP="003E6DBA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0C3D00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C31C1" w:rsidRPr="000C3D00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0C3D00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3E6DBA" w:rsidRPr="000C3D00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3E6DBA" w:rsidRPr="000C3D00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0C3D00">
        <w:rPr>
          <w:rFonts w:ascii="Times New Roman" w:eastAsia="Times New Roman" w:hAnsi="Times New Roman" w:cs="Times New Roman"/>
          <w:sz w:val="24"/>
          <w:szCs w:val="24"/>
        </w:rPr>
        <w:t>ш</w:t>
      </w:r>
      <w:r w:rsidR="003E6DBA" w:rsidRPr="000C3D00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0C3D00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3E6DBA" w:rsidRPr="000C3D00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0C3D00">
        <w:rPr>
          <w:rFonts w:ascii="Times New Roman" w:eastAsia="Times New Roman" w:hAnsi="Times New Roman" w:cs="Times New Roman"/>
          <w:sz w:val="24"/>
          <w:szCs w:val="24"/>
        </w:rPr>
        <w:t>то за</w:t>
      </w:r>
      <w:r w:rsidR="003E6DBA" w:rsidRPr="000C3D0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0C3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приемане на Проект за изменение и допълнение на </w:t>
      </w:r>
      <w:r w:rsidR="00B7381B" w:rsidRPr="000C3D00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39 за символиките и отличията на Община Кнежа</w:t>
      </w:r>
      <w:r w:rsidR="003E6DBA" w:rsidRPr="000C3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3E6DBA" w:rsidRPr="000C3D0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DBA" w:rsidRPr="000C3D0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0C3D00">
        <w:rPr>
          <w:rFonts w:ascii="Times New Roman" w:eastAsia="Times New Roman" w:hAnsi="Times New Roman" w:cs="Times New Roman"/>
          <w:sz w:val="24"/>
          <w:szCs w:val="24"/>
        </w:rPr>
        <w:t>продиктувано от</w:t>
      </w:r>
      <w:r w:rsidR="003E6DBA" w:rsidRPr="000C3D0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0C3D00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3E6DBA" w:rsidRPr="000C3D00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0C3D00">
        <w:rPr>
          <w:rFonts w:ascii="Times New Roman" w:eastAsia="Times New Roman" w:hAnsi="Times New Roman" w:cs="Times New Roman"/>
          <w:sz w:val="24"/>
          <w:szCs w:val="24"/>
        </w:rPr>
        <w:t>обх</w:t>
      </w:r>
      <w:r w:rsidR="003E6DBA" w:rsidRPr="000C3D00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3E6DBA" w:rsidRPr="000C3D00">
        <w:rPr>
          <w:rFonts w:ascii="Times New Roman" w:eastAsia="Times New Roman" w:hAnsi="Times New Roman" w:cs="Times New Roman"/>
          <w:sz w:val="24"/>
          <w:szCs w:val="24"/>
        </w:rPr>
        <w:t>димо</w:t>
      </w:r>
      <w:r w:rsidR="003E6DBA" w:rsidRPr="000C3D00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="003E6DBA" w:rsidRPr="000C3D00">
        <w:rPr>
          <w:rFonts w:ascii="Times New Roman" w:eastAsia="Times New Roman" w:hAnsi="Times New Roman" w:cs="Times New Roman"/>
          <w:sz w:val="24"/>
          <w:szCs w:val="24"/>
        </w:rPr>
        <w:t>т</w:t>
      </w:r>
      <w:r w:rsidR="003E6DBA" w:rsidRPr="000C3D00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3E6DBA" w:rsidRPr="000C3D0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E6DBA" w:rsidRPr="000C3D0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0C3D00">
        <w:rPr>
          <w:rFonts w:ascii="Times New Roman" w:hAnsi="Times New Roman" w:cs="Times New Roman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0C3D00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бр. 70</w:t>
        </w:r>
      </w:hyperlink>
      <w:r w:rsidR="003E6DBA" w:rsidRPr="000C3D00">
        <w:rPr>
          <w:rFonts w:ascii="Times New Roman" w:hAnsi="Times New Roman" w:cs="Times New Roman"/>
          <w:sz w:val="24"/>
          <w:szCs w:val="24"/>
        </w:rPr>
        <w:t xml:space="preserve"> от 20.08.2024 г.), </w:t>
      </w:r>
      <w:r w:rsidR="003E6DBA" w:rsidRPr="000C3D00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0C3D00">
        <w:rPr>
          <w:rFonts w:ascii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="003E6DBA" w:rsidRPr="000C3D00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0C3D00">
        <w:rPr>
          <w:rStyle w:val="21"/>
          <w:rFonts w:eastAsiaTheme="minorHAnsi"/>
          <w:b w:val="0"/>
          <w:i w:val="0"/>
          <w:color w:val="auto"/>
          <w:sz w:val="24"/>
          <w:szCs w:val="24"/>
        </w:rPr>
        <w:t>6-месечен срок от влизането в сила на закона</w:t>
      </w:r>
      <w:r w:rsidR="003E6DBA" w:rsidRPr="000C3D00">
        <w:rPr>
          <w:rStyle w:val="22"/>
          <w:rFonts w:eastAsiaTheme="minorHAnsi"/>
          <w:b w:val="0"/>
          <w:i/>
          <w:color w:val="auto"/>
          <w:sz w:val="24"/>
          <w:szCs w:val="24"/>
        </w:rPr>
        <w:t xml:space="preserve"> </w:t>
      </w:r>
      <w:r w:rsidR="003E6DBA" w:rsidRPr="000C3D00">
        <w:rPr>
          <w:rFonts w:ascii="Times New Roman" w:hAnsi="Times New Roman" w:cs="Times New Roman"/>
          <w:sz w:val="24"/>
          <w:szCs w:val="24"/>
          <w:lang w:eastAsia="bg-BG" w:bidi="bg-BG"/>
        </w:rPr>
        <w:t>следва</w:t>
      </w:r>
      <w:r w:rsidR="003E6DBA" w:rsidRPr="000C3D00">
        <w:rPr>
          <w:rFonts w:ascii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="003E6DBA" w:rsidRPr="000C3D00">
        <w:rPr>
          <w:rStyle w:val="22"/>
          <w:rFonts w:eastAsiaTheme="minorHAnsi"/>
          <w:b w:val="0"/>
          <w:color w:val="auto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0C3D00">
        <w:rPr>
          <w:rStyle w:val="22"/>
          <w:rFonts w:eastAsiaTheme="minorHAnsi"/>
          <w:color w:val="auto"/>
          <w:sz w:val="24"/>
          <w:szCs w:val="24"/>
        </w:rPr>
        <w:t xml:space="preserve"> </w:t>
      </w:r>
      <w:r w:rsidR="003E6DBA" w:rsidRPr="000C3D00">
        <w:rPr>
          <w:rFonts w:ascii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0C3D00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0C3D00">
        <w:rPr>
          <w:sz w:val="24"/>
          <w:szCs w:val="24"/>
          <w:lang w:eastAsia="bg-BG"/>
        </w:rPr>
        <w:t xml:space="preserve">            Причините, които налагат вземане на решение по настоящия проект за  изменение и допълнение на Наредбата са обусловени от </w:t>
      </w:r>
      <w:r w:rsidRPr="000C3D00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0C3D00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C3D00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</w:t>
      </w:r>
      <w:r w:rsidRPr="000C3D00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както и на периода на двойно обозначаване на цените, начините за защита на потребителите и др.</w:t>
      </w:r>
    </w:p>
    <w:p w:rsidR="003E6DBA" w:rsidRPr="000C3D00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C3D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0C3D00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3E6DBA" w:rsidRPr="000C3D00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C3D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0C3D00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0C3D00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3E6DBA" w:rsidRPr="000C3D00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</w:t>
      </w:r>
      <w:r w:rsidRPr="000C3D00">
        <w:rPr>
          <w:rFonts w:ascii="Times New Roman" w:eastAsia="Times New Roman" w:hAnsi="Times New Roman" w:cs="Times New Roman"/>
          <w:b/>
          <w:sz w:val="24"/>
          <w:szCs w:val="24"/>
        </w:rPr>
        <w:t>Мотивите за приемане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на Проекта за изменение и допълнение на </w:t>
      </w:r>
      <w:r w:rsidR="00B7381B" w:rsidRPr="000C3D00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39 за символиките и отличията на Община Кнежа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са следните:</w:t>
      </w:r>
    </w:p>
    <w:p w:rsidR="003E6DBA" w:rsidRPr="000C3D00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0C3D00">
          <w:rPr>
            <w:rFonts w:ascii="Times New Roman" w:eastAsia="Times New Roman" w:hAnsi="Times New Roman" w:cs="Times New Roman"/>
            <w:sz w:val="24"/>
            <w:szCs w:val="24"/>
          </w:rPr>
          <w:t>бр. 70</w:t>
        </w:r>
      </w:hyperlink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от 20.08.2024 г.), </w:t>
      </w:r>
      <w:r w:rsidRPr="000C3D00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Pr="000C3D00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0C3D00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0C3D00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eastAsia="bg-BG" w:bidi="bg-BG"/>
        </w:rPr>
        <w:t xml:space="preserve"> </w:t>
      </w:r>
      <w:r w:rsidRPr="000C3D00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следва</w:t>
      </w:r>
      <w:r w:rsidRPr="000C3D00">
        <w:rPr>
          <w:rFonts w:ascii="Times New Roman" w:eastAsia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Pr="000C3D0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0C3D0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bg-BG" w:bidi="bg-BG"/>
        </w:rPr>
        <w:t xml:space="preserve"> </w:t>
      </w:r>
      <w:r w:rsidRPr="000C3D00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0C3D00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C3D0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</w:t>
      </w:r>
      <w:r w:rsidRPr="000C3D0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Целите, които се поставят с предложения проект</w:t>
      </w:r>
      <w:r w:rsidRPr="000C3D0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C3D0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Pr="000C3D0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C3D0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очакваните резултати</w:t>
      </w:r>
      <w:r w:rsidRPr="000C3D0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3E6DBA" w:rsidRPr="000C3D00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3D0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</w:t>
      </w:r>
      <w:r w:rsidRPr="000C3D0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0C3D00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0C3D00">
        <w:rPr>
          <w:rFonts w:ascii="Times New Roman" w:eastAsia="Times New Roman" w:hAnsi="Times New Roman" w:cs="Times New Roman"/>
          <w:b/>
          <w:sz w:val="24"/>
          <w:szCs w:val="24"/>
        </w:rPr>
        <w:t>Очаквани резултати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от промяна на сега действащата наредба</w:t>
      </w:r>
      <w:r w:rsidRPr="000C3D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са свързани с </w:t>
      </w:r>
      <w:r w:rsidRPr="000C3D00">
        <w:rPr>
          <w:rFonts w:ascii="Times New Roman" w:eastAsia="Calibri" w:hAnsi="Times New Roman" w:cs="Times New Roman"/>
          <w:kern w:val="2"/>
          <w:sz w:val="24"/>
          <w:szCs w:val="24"/>
        </w:rPr>
        <w:t>гарантирането на правната сигурност и създаване на условия за гладкото и безпроблемно преминаване към новата валута.</w:t>
      </w:r>
    </w:p>
    <w:p w:rsidR="003E6DBA" w:rsidRPr="000C3D00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0C3D0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0C3D00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>няма да са свързани с изразходване на допълнителни финансови средства, които да бъдат предвидени в бюджета на общината, както и ангажиране на допълнителни човешки ресурси.</w:t>
      </w:r>
    </w:p>
    <w:p w:rsidR="003E6DBA" w:rsidRPr="000C3D00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C3D00">
        <w:rPr>
          <w:rFonts w:ascii="Times New Roman" w:eastAsia="Times New Roman" w:hAnsi="Times New Roman" w:cs="Times New Roman"/>
          <w:b/>
          <w:sz w:val="24"/>
          <w:szCs w:val="24"/>
        </w:rPr>
        <w:t>Анализ на съответствие с правото на Европейския съюз</w:t>
      </w:r>
    </w:p>
    <w:p w:rsidR="003E6DBA" w:rsidRPr="000C3D00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0C3D00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0C3D00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  Проектът е разработен в съответствие с Европейската харта за местно самоуправление и директивите на Европейската общност, свързани с тази материя. Предвид това, че предлаганият проект съответства на действащото законодателство, същият не противоречи на 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0C3D00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0C3D00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          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77, във връзка с чл. 79 от Административнопроцесуалния кодекс,  чл. 8, чл. 26, ал.1, ал.2 и ал.4, изр.2, във вр. с чл. 28 от Закона за нормативните актове и §6 от ПЗР на Закона за въвеждане на еврото в Република България предлагам на Общински съвет - гр. Кнежа да приеме следните</w:t>
      </w:r>
    </w:p>
    <w:p w:rsidR="003E6DBA" w:rsidRPr="000C3D00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0C3D00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b/>
          <w:sz w:val="24"/>
          <w:szCs w:val="24"/>
        </w:rPr>
        <w:t>Р Е Ш Е Н И Я:</w:t>
      </w:r>
    </w:p>
    <w:p w:rsidR="003E6DBA" w:rsidRPr="00864528" w:rsidRDefault="003E6DBA" w:rsidP="003E6DBA">
      <w:pPr>
        <w:pStyle w:val="NoSpacing"/>
        <w:numPr>
          <w:ilvl w:val="0"/>
          <w:numId w:val="1"/>
        </w:numPr>
        <w:spacing w:line="276" w:lineRule="auto"/>
        <w:ind w:left="-142" w:firstLine="568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0C3D00">
        <w:rPr>
          <w:rFonts w:ascii="Times New Roman" w:hAnsi="Times New Roman" w:cs="Times New Roman"/>
          <w:b/>
          <w:sz w:val="24"/>
          <w:lang w:eastAsia="bg-BG"/>
        </w:rPr>
        <w:t>Общински съвет-Кнежа изменя</w:t>
      </w:r>
      <w:r w:rsidRPr="000C3D00">
        <w:rPr>
          <w:b/>
          <w:sz w:val="24"/>
          <w:lang w:eastAsia="bg-BG"/>
        </w:rPr>
        <w:t xml:space="preserve"> </w:t>
      </w:r>
      <w:r w:rsidR="00B7381B" w:rsidRPr="000C3D00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>Наредба № 39 за символиките и отличията на Община Кнежа</w:t>
      </w:r>
      <w:r w:rsidR="00842E83" w:rsidRPr="000C3D00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 xml:space="preserve"> </w:t>
      </w:r>
      <w:r w:rsidRPr="000C3D00">
        <w:rPr>
          <w:rFonts w:ascii="Times New Roman" w:hAnsi="Times New Roman" w:cs="Times New Roman"/>
          <w:b/>
          <w:sz w:val="24"/>
          <w:szCs w:val="24"/>
          <w:lang w:eastAsia="bg-BG"/>
        </w:rPr>
        <w:t>по следния начин:</w:t>
      </w:r>
    </w:p>
    <w:p w:rsidR="00864528" w:rsidRPr="000C3D00" w:rsidRDefault="00864528" w:rsidP="00864528">
      <w:pPr>
        <w:pStyle w:val="NoSpacing"/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</w:p>
    <w:p w:rsidR="000C3D00" w:rsidRDefault="00864528" w:rsidP="000C3D00">
      <w:pPr>
        <w:pStyle w:val="NoSpacing"/>
        <w:ind w:firstLine="426"/>
        <w:jc w:val="both"/>
        <w:rPr>
          <w:rFonts w:ascii="Times New Roman" w:hAnsi="Times New Roman" w:cs="Times New Roman"/>
          <w:sz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0C3D00" w:rsidRPr="000C3D00">
        <w:rPr>
          <w:rFonts w:ascii="Times New Roman" w:hAnsi="Times New Roman" w:cs="Times New Roman"/>
          <w:sz w:val="24"/>
          <w:lang w:eastAsia="bg-BG"/>
        </w:rPr>
        <w:t>1.</w:t>
      </w:r>
      <w:r w:rsidR="000C3D00">
        <w:rPr>
          <w:rFonts w:ascii="Times New Roman" w:hAnsi="Times New Roman" w:cs="Times New Roman"/>
          <w:sz w:val="24"/>
          <w:lang w:eastAsia="bg-BG"/>
        </w:rPr>
        <w:t xml:space="preserve"> Изменя </w:t>
      </w:r>
      <w:r w:rsidR="000C3D00" w:rsidRPr="000C3D00">
        <w:rPr>
          <w:rFonts w:ascii="Times New Roman" w:hAnsi="Times New Roman" w:cs="Times New Roman"/>
          <w:sz w:val="24"/>
          <w:lang w:eastAsia="bg-BG"/>
        </w:rPr>
        <w:t>чл. 84,</w:t>
      </w:r>
      <w:r w:rsidR="000C3D00">
        <w:rPr>
          <w:rFonts w:ascii="Times New Roman" w:hAnsi="Times New Roman" w:cs="Times New Roman"/>
          <w:sz w:val="24"/>
          <w:lang w:eastAsia="bg-BG"/>
        </w:rPr>
        <w:t xml:space="preserve"> ал. </w:t>
      </w:r>
      <w:r w:rsidR="000C3D00" w:rsidRPr="000C3D00">
        <w:rPr>
          <w:rFonts w:ascii="Times New Roman" w:hAnsi="Times New Roman" w:cs="Times New Roman"/>
          <w:sz w:val="24"/>
          <w:lang w:eastAsia="bg-BG"/>
        </w:rPr>
        <w:t>1</w:t>
      </w:r>
      <w:r w:rsidR="000C3D00">
        <w:rPr>
          <w:rFonts w:ascii="Times New Roman" w:hAnsi="Times New Roman" w:cs="Times New Roman"/>
          <w:sz w:val="24"/>
          <w:lang w:eastAsia="bg-BG"/>
        </w:rPr>
        <w:t xml:space="preserve"> – „</w:t>
      </w:r>
      <w:r w:rsidR="000C3D00" w:rsidRPr="000C3D00">
        <w:rPr>
          <w:rFonts w:ascii="Times New Roman" w:hAnsi="Times New Roman" w:cs="Times New Roman"/>
          <w:sz w:val="24"/>
          <w:lang w:eastAsia="bg-BG"/>
        </w:rPr>
        <w:t>За нарушение на разпоредбите на настоящата Наредба, виновните лица се наказват с административно наказание - глоба в размер от 50 лева/25.56 евро до 500 лева/255.65 евро.</w:t>
      </w:r>
      <w:r w:rsidR="000C3D00">
        <w:rPr>
          <w:rFonts w:ascii="Times New Roman" w:hAnsi="Times New Roman" w:cs="Times New Roman"/>
          <w:sz w:val="24"/>
          <w:lang w:eastAsia="bg-BG"/>
        </w:rPr>
        <w:t>“;</w:t>
      </w:r>
    </w:p>
    <w:p w:rsidR="00864528" w:rsidRDefault="00864528" w:rsidP="000C3D00">
      <w:pPr>
        <w:pStyle w:val="NoSpacing"/>
        <w:ind w:firstLine="426"/>
        <w:jc w:val="both"/>
        <w:rPr>
          <w:rFonts w:ascii="Times New Roman" w:hAnsi="Times New Roman" w:cs="Times New Roman"/>
          <w:sz w:val="24"/>
          <w:lang w:eastAsia="bg-BG"/>
        </w:rPr>
      </w:pPr>
    </w:p>
    <w:p w:rsidR="000C3D00" w:rsidRDefault="00864528" w:rsidP="000C3D00">
      <w:pPr>
        <w:pStyle w:val="NoSpacing"/>
        <w:ind w:firstLine="426"/>
        <w:jc w:val="both"/>
        <w:rPr>
          <w:rFonts w:ascii="Times New Roman" w:hAnsi="Times New Roman" w:cs="Times New Roman"/>
          <w:sz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0C3D00">
        <w:rPr>
          <w:rFonts w:ascii="Times New Roman" w:hAnsi="Times New Roman" w:cs="Times New Roman"/>
          <w:sz w:val="24"/>
          <w:lang w:eastAsia="bg-BG"/>
        </w:rPr>
        <w:t>2. Изменя чл. 84, ал. 2 – „</w:t>
      </w:r>
      <w:r w:rsidR="000C3D00" w:rsidRPr="000C3D00">
        <w:rPr>
          <w:rFonts w:ascii="Times New Roman" w:hAnsi="Times New Roman" w:cs="Times New Roman"/>
          <w:sz w:val="24"/>
          <w:lang w:eastAsia="bg-BG"/>
        </w:rPr>
        <w:t>При повторно нарушение виновните лица се наказват с административно наказание - глоба в размер до 5 000 лева/2 556.46 евро.</w:t>
      </w:r>
      <w:r w:rsidR="000C3D00">
        <w:rPr>
          <w:rFonts w:ascii="Times New Roman" w:hAnsi="Times New Roman" w:cs="Times New Roman"/>
          <w:sz w:val="24"/>
          <w:lang w:eastAsia="bg-BG"/>
        </w:rPr>
        <w:t>“;</w:t>
      </w:r>
    </w:p>
    <w:p w:rsidR="00864528" w:rsidRDefault="00864528" w:rsidP="000C3D00">
      <w:pPr>
        <w:pStyle w:val="NoSpacing"/>
        <w:ind w:firstLine="426"/>
        <w:jc w:val="both"/>
        <w:rPr>
          <w:rFonts w:ascii="Times New Roman" w:hAnsi="Times New Roman" w:cs="Times New Roman"/>
          <w:sz w:val="24"/>
          <w:lang w:eastAsia="bg-BG"/>
        </w:rPr>
      </w:pPr>
    </w:p>
    <w:p w:rsidR="000C3D00" w:rsidRDefault="00864528" w:rsidP="000C3D00">
      <w:pPr>
        <w:pStyle w:val="NoSpacing"/>
        <w:ind w:firstLine="426"/>
        <w:jc w:val="both"/>
        <w:rPr>
          <w:rFonts w:ascii="Times New Roman" w:hAnsi="Times New Roman" w:cs="Times New Roman"/>
          <w:sz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0C3D00">
        <w:rPr>
          <w:rFonts w:ascii="Times New Roman" w:hAnsi="Times New Roman" w:cs="Times New Roman"/>
          <w:sz w:val="24"/>
          <w:lang w:eastAsia="bg-BG"/>
        </w:rPr>
        <w:t>3. Изменя чл. 84, ал. 3 – „</w:t>
      </w:r>
      <w:r w:rsidR="000C3D00" w:rsidRPr="000C3D00">
        <w:rPr>
          <w:rFonts w:ascii="Times New Roman" w:hAnsi="Times New Roman" w:cs="Times New Roman"/>
          <w:sz w:val="24"/>
          <w:lang w:eastAsia="bg-BG"/>
        </w:rPr>
        <w:t>За нарушение на разпоредбите на настоящата наредба от юридически лица, да се налага наказание имуществена санкция в размер от 500 лева/255.65 евро до 1000 лева/511.29 евро.</w:t>
      </w:r>
      <w:r w:rsidR="000C3D00">
        <w:rPr>
          <w:rFonts w:ascii="Times New Roman" w:hAnsi="Times New Roman" w:cs="Times New Roman"/>
          <w:sz w:val="24"/>
          <w:lang w:eastAsia="bg-BG"/>
        </w:rPr>
        <w:t>“;</w:t>
      </w:r>
    </w:p>
    <w:p w:rsidR="00864528" w:rsidRDefault="00864528" w:rsidP="000C3D00">
      <w:pPr>
        <w:pStyle w:val="NoSpacing"/>
        <w:ind w:firstLine="426"/>
        <w:jc w:val="both"/>
        <w:rPr>
          <w:rFonts w:ascii="Times New Roman" w:hAnsi="Times New Roman" w:cs="Times New Roman"/>
          <w:sz w:val="24"/>
          <w:lang w:eastAsia="bg-BG"/>
        </w:rPr>
      </w:pPr>
    </w:p>
    <w:p w:rsidR="000C3D00" w:rsidRDefault="00864528" w:rsidP="000C3D00">
      <w:pPr>
        <w:pStyle w:val="NoSpacing"/>
        <w:ind w:firstLine="426"/>
        <w:jc w:val="both"/>
        <w:rPr>
          <w:rFonts w:ascii="Times New Roman" w:hAnsi="Times New Roman" w:cs="Times New Roman"/>
          <w:sz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0C3D00">
        <w:rPr>
          <w:rFonts w:ascii="Times New Roman" w:hAnsi="Times New Roman" w:cs="Times New Roman"/>
          <w:sz w:val="24"/>
          <w:lang w:eastAsia="bg-BG"/>
        </w:rPr>
        <w:t>4. Изменя чл. 84, ал. 4 – „</w:t>
      </w:r>
      <w:r w:rsidR="000C3D00" w:rsidRPr="000C3D00">
        <w:rPr>
          <w:rFonts w:ascii="Times New Roman" w:hAnsi="Times New Roman" w:cs="Times New Roman"/>
          <w:sz w:val="24"/>
          <w:lang w:eastAsia="bg-BG"/>
        </w:rPr>
        <w:t>При повторно нарушение от юридически лица – имуществена санкция в размер от 5 000 лева/2 556.46 евро до 7 000 лева/3 579.04 евро.</w:t>
      </w:r>
      <w:r w:rsidR="000C3D00">
        <w:rPr>
          <w:rFonts w:ascii="Times New Roman" w:hAnsi="Times New Roman" w:cs="Times New Roman"/>
          <w:sz w:val="24"/>
          <w:lang w:eastAsia="bg-BG"/>
        </w:rPr>
        <w:t>“;</w:t>
      </w:r>
    </w:p>
    <w:p w:rsidR="00864528" w:rsidRDefault="00864528" w:rsidP="000C3D00">
      <w:pPr>
        <w:pStyle w:val="NoSpacing"/>
        <w:ind w:firstLine="426"/>
        <w:jc w:val="both"/>
        <w:rPr>
          <w:rFonts w:ascii="Times New Roman" w:hAnsi="Times New Roman" w:cs="Times New Roman"/>
          <w:sz w:val="24"/>
          <w:lang w:eastAsia="bg-BG"/>
        </w:rPr>
      </w:pPr>
    </w:p>
    <w:p w:rsidR="000C3D00" w:rsidRDefault="00864528" w:rsidP="000C3D00">
      <w:pPr>
        <w:pStyle w:val="NoSpacing"/>
        <w:ind w:firstLine="426"/>
        <w:jc w:val="both"/>
        <w:rPr>
          <w:rFonts w:ascii="Times New Roman" w:hAnsi="Times New Roman" w:cs="Times New Roman"/>
          <w:bCs/>
          <w:sz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0C3D00">
        <w:rPr>
          <w:rFonts w:ascii="Times New Roman" w:hAnsi="Times New Roman" w:cs="Times New Roman"/>
          <w:sz w:val="24"/>
          <w:lang w:eastAsia="bg-BG"/>
        </w:rPr>
        <w:t>5. Добавя нов „</w:t>
      </w:r>
      <w:r w:rsidR="000C3D00" w:rsidRPr="000C3D00">
        <w:rPr>
          <w:rFonts w:ascii="Times New Roman" w:hAnsi="Times New Roman" w:cs="Times New Roman"/>
          <w:bCs/>
          <w:sz w:val="24"/>
          <w:lang w:eastAsia="bg-BG"/>
        </w:rPr>
        <w:t>§ 6 Измененията на Наредбата в частта за превалутирането от левове в евро, влизат в сила от датата на въвеждане на еврото в Република България.</w:t>
      </w:r>
      <w:r w:rsidR="000C3D00">
        <w:rPr>
          <w:rFonts w:ascii="Times New Roman" w:hAnsi="Times New Roman" w:cs="Times New Roman"/>
          <w:bCs/>
          <w:sz w:val="24"/>
          <w:lang w:eastAsia="bg-BG"/>
        </w:rPr>
        <w:t>“;</w:t>
      </w:r>
    </w:p>
    <w:p w:rsidR="00864528" w:rsidRDefault="00864528" w:rsidP="000C3D00">
      <w:pPr>
        <w:pStyle w:val="NoSpacing"/>
        <w:ind w:firstLine="426"/>
        <w:jc w:val="both"/>
        <w:rPr>
          <w:rFonts w:ascii="Times New Roman" w:hAnsi="Times New Roman" w:cs="Times New Roman"/>
          <w:bCs/>
          <w:sz w:val="24"/>
          <w:lang w:eastAsia="bg-BG"/>
        </w:rPr>
      </w:pPr>
    </w:p>
    <w:p w:rsidR="000C3D00" w:rsidRPr="000C3D00" w:rsidRDefault="00864528" w:rsidP="000C3D00">
      <w:pPr>
        <w:pStyle w:val="NoSpacing"/>
        <w:ind w:firstLine="426"/>
        <w:jc w:val="both"/>
        <w:rPr>
          <w:rFonts w:ascii="Times New Roman" w:hAnsi="Times New Roman" w:cs="Times New Roman"/>
          <w:bCs/>
          <w:sz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0C3D00">
        <w:rPr>
          <w:rFonts w:ascii="Times New Roman" w:hAnsi="Times New Roman" w:cs="Times New Roman"/>
          <w:bCs/>
          <w:sz w:val="24"/>
          <w:lang w:eastAsia="bg-BG"/>
        </w:rPr>
        <w:t>6. Добавя нов „</w:t>
      </w:r>
      <w:r w:rsidR="000C3D00" w:rsidRPr="000C3D00">
        <w:rPr>
          <w:rFonts w:ascii="Times New Roman" w:hAnsi="Times New Roman" w:cs="Times New Roman"/>
          <w:bCs/>
          <w:sz w:val="24"/>
          <w:lang w:eastAsia="bg-BG"/>
        </w:rPr>
        <w:t>§ 7</w:t>
      </w:r>
      <w:r w:rsidR="000C3D00">
        <w:rPr>
          <w:rFonts w:ascii="Times New Roman" w:hAnsi="Times New Roman" w:cs="Times New Roman"/>
          <w:bCs/>
          <w:sz w:val="24"/>
          <w:lang w:eastAsia="bg-BG"/>
        </w:rPr>
        <w:t xml:space="preserve"> </w:t>
      </w:r>
      <w:r w:rsidR="000C3D00" w:rsidRPr="000C3D00">
        <w:rPr>
          <w:rFonts w:ascii="Times New Roman" w:hAnsi="Times New Roman" w:cs="Times New Roman"/>
          <w:bCs/>
          <w:sz w:val="24"/>
          <w:lang w:eastAsia="bg-BG"/>
        </w:rPr>
        <w:t>Наредбата е изменена с Решение №….  по Протокол №….от …..2025 г. на Общински съвет-Кнежа.</w:t>
      </w:r>
      <w:r w:rsidR="000C3D00">
        <w:rPr>
          <w:rFonts w:ascii="Times New Roman" w:hAnsi="Times New Roman" w:cs="Times New Roman"/>
          <w:bCs/>
          <w:sz w:val="24"/>
          <w:lang w:eastAsia="bg-BG"/>
        </w:rPr>
        <w:t>“</w:t>
      </w:r>
    </w:p>
    <w:p w:rsidR="000C3D00" w:rsidRPr="000C3D00" w:rsidRDefault="000C3D00" w:rsidP="000C3D00">
      <w:pPr>
        <w:pStyle w:val="NoSpacing"/>
        <w:ind w:firstLine="426"/>
        <w:jc w:val="both"/>
        <w:rPr>
          <w:rFonts w:ascii="Times New Roman" w:hAnsi="Times New Roman" w:cs="Times New Roman"/>
          <w:bCs/>
          <w:sz w:val="24"/>
          <w:lang w:eastAsia="bg-BG"/>
        </w:rPr>
      </w:pPr>
    </w:p>
    <w:p w:rsidR="003E6DBA" w:rsidRPr="000C3D00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0C3D00">
        <w:rPr>
          <w:rFonts w:ascii="Times New Roman" w:hAnsi="Times New Roman" w:cs="Times New Roman"/>
          <w:sz w:val="24"/>
          <w:lang w:eastAsia="bg-BG"/>
        </w:rPr>
        <w:t>за изменение и допълнение на</w:t>
      </w:r>
      <w:r w:rsidRPr="000C3D00">
        <w:rPr>
          <w:rFonts w:ascii="Times New Roman" w:hAnsi="Times New Roman" w:cs="Times New Roman"/>
          <w:spacing w:val="25"/>
          <w:sz w:val="24"/>
          <w:lang w:eastAsia="bg-BG"/>
        </w:rPr>
        <w:t xml:space="preserve"> </w:t>
      </w:r>
      <w:r w:rsidR="00B7381B" w:rsidRPr="000C3D00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39 за символиките и отличията на Община Кнежа</w:t>
      </w:r>
      <w:r w:rsidR="00842E83" w:rsidRPr="000C3D00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 xml:space="preserve"> </w:t>
      </w:r>
      <w:r w:rsidRPr="000C3D00">
        <w:rPr>
          <w:rFonts w:ascii="Times New Roman" w:hAnsi="Times New Roman" w:cs="Times New Roman"/>
          <w:sz w:val="24"/>
          <w:lang w:eastAsia="bg-BG"/>
        </w:rPr>
        <w:t>на Общински съвет-Кнежа</w:t>
      </w:r>
      <w:r w:rsidRPr="000C3D00"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0C3D00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0C3D00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obstina_kneja@knezha.bg</w:t>
        </w:r>
      </w:hyperlink>
      <w:r w:rsidRPr="000C3D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0C3D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0C3D00">
        <w:rPr>
          <w:rFonts w:ascii="Times New Roman" w:eastAsia="Calibri" w:hAnsi="Times New Roman" w:cs="Times New Roman"/>
          <w:sz w:val="24"/>
          <w:szCs w:val="24"/>
        </w:rPr>
        <w:t>7136</w:t>
      </w:r>
      <w:r w:rsidRPr="000C3D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Pr="000C3D00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0C3D00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0C3D00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C3D00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C3D00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0C3D00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Наредбата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 актове, във връзка с въвеждане на еврото като парична единица на Република България. </w:t>
      </w:r>
    </w:p>
    <w:p w:rsidR="003E6DBA" w:rsidRPr="000C3D00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          Целта е да се адаптира проекта на Наредба 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0C3D00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         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0C3D00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0C3D00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3E6DBA" w:rsidRPr="000C3D0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C3D0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уважение,</w:t>
      </w:r>
      <w:r w:rsidR="00DA5F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/П/</w:t>
      </w:r>
    </w:p>
    <w:p w:rsidR="003E6DBA" w:rsidRPr="000C3D0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C3D0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Илийчо Лачовски,</w:t>
      </w:r>
    </w:p>
    <w:p w:rsidR="003E6DBA" w:rsidRPr="000C3D0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C3D0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 на Община Кнежа</w:t>
      </w:r>
    </w:p>
    <w:p w:rsidR="003E6DBA" w:rsidRPr="000C3D0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E6DBA" w:rsidRPr="000C3D0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C3D0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Изготвил: </w:t>
      </w:r>
      <w:r w:rsidR="00DA5FD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/П/</w:t>
      </w:r>
      <w:bookmarkStart w:id="0" w:name="_GoBack"/>
      <w:bookmarkEnd w:id="0"/>
    </w:p>
    <w:p w:rsidR="003E6DBA" w:rsidRPr="000C3D0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C3D0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адв. Севда Чипинска </w:t>
      </w:r>
    </w:p>
    <w:p w:rsidR="003E6DBA" w:rsidRPr="000C3D00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0C3D00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0C3D00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0C3D00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0C3D00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0C3D00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0E2CD5" w:rsidRPr="000C3D00" w:rsidRDefault="000E2CD5" w:rsidP="002C31C1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16586" w:rsidRPr="000C3D00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D00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sectPr w:rsidR="00516586" w:rsidRPr="000C3D00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0F1" w:rsidRDefault="009620F1" w:rsidP="009533BF">
      <w:pPr>
        <w:spacing w:after="0" w:line="240" w:lineRule="auto"/>
      </w:pPr>
      <w:r>
        <w:separator/>
      </w:r>
    </w:p>
  </w:endnote>
  <w:endnote w:type="continuationSeparator" w:id="0">
    <w:p w:rsidR="009620F1" w:rsidRDefault="009620F1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0F1" w:rsidRDefault="009620F1" w:rsidP="009533BF">
      <w:pPr>
        <w:spacing w:after="0" w:line="240" w:lineRule="auto"/>
      </w:pPr>
      <w:r>
        <w:separator/>
      </w:r>
    </w:p>
  </w:footnote>
  <w:footnote w:type="continuationSeparator" w:id="0">
    <w:p w:rsidR="009620F1" w:rsidRDefault="009620F1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1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46CEB"/>
    <w:rsid w:val="000521AC"/>
    <w:rsid w:val="00052BB1"/>
    <w:rsid w:val="00056115"/>
    <w:rsid w:val="000641C0"/>
    <w:rsid w:val="00092089"/>
    <w:rsid w:val="00092A6F"/>
    <w:rsid w:val="000945D6"/>
    <w:rsid w:val="00097968"/>
    <w:rsid w:val="000A4B96"/>
    <w:rsid w:val="000C3D00"/>
    <w:rsid w:val="000E117B"/>
    <w:rsid w:val="000E2CD5"/>
    <w:rsid w:val="000E7A8D"/>
    <w:rsid w:val="00102127"/>
    <w:rsid w:val="00102216"/>
    <w:rsid w:val="00143444"/>
    <w:rsid w:val="001438C0"/>
    <w:rsid w:val="00144C19"/>
    <w:rsid w:val="00156480"/>
    <w:rsid w:val="00171AA8"/>
    <w:rsid w:val="001935A5"/>
    <w:rsid w:val="0019489D"/>
    <w:rsid w:val="00194A3D"/>
    <w:rsid w:val="001B610B"/>
    <w:rsid w:val="001C5FF0"/>
    <w:rsid w:val="001D6642"/>
    <w:rsid w:val="001E1BB2"/>
    <w:rsid w:val="001E5E2A"/>
    <w:rsid w:val="001E5F1F"/>
    <w:rsid w:val="001E7C35"/>
    <w:rsid w:val="0021115D"/>
    <w:rsid w:val="00217413"/>
    <w:rsid w:val="00220510"/>
    <w:rsid w:val="00221AE8"/>
    <w:rsid w:val="00233C3B"/>
    <w:rsid w:val="00240C2E"/>
    <w:rsid w:val="00240CD7"/>
    <w:rsid w:val="00252A4D"/>
    <w:rsid w:val="002567A9"/>
    <w:rsid w:val="00261763"/>
    <w:rsid w:val="00271116"/>
    <w:rsid w:val="00271902"/>
    <w:rsid w:val="00280537"/>
    <w:rsid w:val="002960CB"/>
    <w:rsid w:val="002B3344"/>
    <w:rsid w:val="002C31C1"/>
    <w:rsid w:val="002D4C79"/>
    <w:rsid w:val="002E5A11"/>
    <w:rsid w:val="002F130C"/>
    <w:rsid w:val="002F6E80"/>
    <w:rsid w:val="0031778F"/>
    <w:rsid w:val="003179FD"/>
    <w:rsid w:val="0032384C"/>
    <w:rsid w:val="003271A2"/>
    <w:rsid w:val="0037034A"/>
    <w:rsid w:val="00376176"/>
    <w:rsid w:val="003766BA"/>
    <w:rsid w:val="00387EAC"/>
    <w:rsid w:val="0039603F"/>
    <w:rsid w:val="003B53A1"/>
    <w:rsid w:val="003C2898"/>
    <w:rsid w:val="003C3477"/>
    <w:rsid w:val="003E6DBA"/>
    <w:rsid w:val="004042FD"/>
    <w:rsid w:val="004216D1"/>
    <w:rsid w:val="004443A4"/>
    <w:rsid w:val="0046077C"/>
    <w:rsid w:val="0047745B"/>
    <w:rsid w:val="00487178"/>
    <w:rsid w:val="0049314D"/>
    <w:rsid w:val="004B2B02"/>
    <w:rsid w:val="004B5CBB"/>
    <w:rsid w:val="004C78F3"/>
    <w:rsid w:val="004D2E9D"/>
    <w:rsid w:val="004F0307"/>
    <w:rsid w:val="00502239"/>
    <w:rsid w:val="00502C78"/>
    <w:rsid w:val="00510E21"/>
    <w:rsid w:val="00513943"/>
    <w:rsid w:val="00516586"/>
    <w:rsid w:val="005178B4"/>
    <w:rsid w:val="0052527D"/>
    <w:rsid w:val="00536DCE"/>
    <w:rsid w:val="00537090"/>
    <w:rsid w:val="00550C91"/>
    <w:rsid w:val="005576F5"/>
    <w:rsid w:val="0057129C"/>
    <w:rsid w:val="00574216"/>
    <w:rsid w:val="005A211F"/>
    <w:rsid w:val="005A4101"/>
    <w:rsid w:val="005B314A"/>
    <w:rsid w:val="005B5663"/>
    <w:rsid w:val="005C6C36"/>
    <w:rsid w:val="005D1B38"/>
    <w:rsid w:val="005E37EA"/>
    <w:rsid w:val="005F1324"/>
    <w:rsid w:val="005F3462"/>
    <w:rsid w:val="005F61D9"/>
    <w:rsid w:val="006226E2"/>
    <w:rsid w:val="0063689E"/>
    <w:rsid w:val="00644EEE"/>
    <w:rsid w:val="0065235F"/>
    <w:rsid w:val="00653587"/>
    <w:rsid w:val="00667479"/>
    <w:rsid w:val="00673C33"/>
    <w:rsid w:val="00690D8A"/>
    <w:rsid w:val="0069246F"/>
    <w:rsid w:val="006942F5"/>
    <w:rsid w:val="006A045A"/>
    <w:rsid w:val="006E0E3D"/>
    <w:rsid w:val="006E4BB2"/>
    <w:rsid w:val="006E7270"/>
    <w:rsid w:val="006F1947"/>
    <w:rsid w:val="006F24F4"/>
    <w:rsid w:val="006F411F"/>
    <w:rsid w:val="00731677"/>
    <w:rsid w:val="00747D95"/>
    <w:rsid w:val="00751501"/>
    <w:rsid w:val="007A692E"/>
    <w:rsid w:val="007B26CC"/>
    <w:rsid w:val="007C04C7"/>
    <w:rsid w:val="007C4D59"/>
    <w:rsid w:val="007C51B1"/>
    <w:rsid w:val="007C5BAD"/>
    <w:rsid w:val="007C7F85"/>
    <w:rsid w:val="007E2300"/>
    <w:rsid w:val="007E2F5C"/>
    <w:rsid w:val="007F6D4A"/>
    <w:rsid w:val="00827728"/>
    <w:rsid w:val="00842E83"/>
    <w:rsid w:val="008452A2"/>
    <w:rsid w:val="0085135A"/>
    <w:rsid w:val="00856572"/>
    <w:rsid w:val="00864528"/>
    <w:rsid w:val="00864C8C"/>
    <w:rsid w:val="00865092"/>
    <w:rsid w:val="00867FD9"/>
    <w:rsid w:val="008901B0"/>
    <w:rsid w:val="008925DA"/>
    <w:rsid w:val="008B5361"/>
    <w:rsid w:val="008D500E"/>
    <w:rsid w:val="008D5F9C"/>
    <w:rsid w:val="00902667"/>
    <w:rsid w:val="00910335"/>
    <w:rsid w:val="009122BB"/>
    <w:rsid w:val="009166A9"/>
    <w:rsid w:val="00921A2A"/>
    <w:rsid w:val="00933A55"/>
    <w:rsid w:val="009533BF"/>
    <w:rsid w:val="0095714F"/>
    <w:rsid w:val="009620F1"/>
    <w:rsid w:val="00967721"/>
    <w:rsid w:val="00992CFD"/>
    <w:rsid w:val="009A0C26"/>
    <w:rsid w:val="009A6DC9"/>
    <w:rsid w:val="009B0DDD"/>
    <w:rsid w:val="009B4956"/>
    <w:rsid w:val="009B5B77"/>
    <w:rsid w:val="009C508C"/>
    <w:rsid w:val="009D4CE8"/>
    <w:rsid w:val="009D5747"/>
    <w:rsid w:val="009E69F4"/>
    <w:rsid w:val="00A25961"/>
    <w:rsid w:val="00A27140"/>
    <w:rsid w:val="00A73313"/>
    <w:rsid w:val="00A85F46"/>
    <w:rsid w:val="00AA74AC"/>
    <w:rsid w:val="00AC456B"/>
    <w:rsid w:val="00AF0ADE"/>
    <w:rsid w:val="00AF1104"/>
    <w:rsid w:val="00AF3AF5"/>
    <w:rsid w:val="00B0210F"/>
    <w:rsid w:val="00B0249A"/>
    <w:rsid w:val="00B04CC8"/>
    <w:rsid w:val="00B133F8"/>
    <w:rsid w:val="00B3133E"/>
    <w:rsid w:val="00B33223"/>
    <w:rsid w:val="00B474E0"/>
    <w:rsid w:val="00B52395"/>
    <w:rsid w:val="00B529D9"/>
    <w:rsid w:val="00B566BE"/>
    <w:rsid w:val="00B6059A"/>
    <w:rsid w:val="00B66F58"/>
    <w:rsid w:val="00B670A3"/>
    <w:rsid w:val="00B7381B"/>
    <w:rsid w:val="00B90D3F"/>
    <w:rsid w:val="00B92C3A"/>
    <w:rsid w:val="00B93C1E"/>
    <w:rsid w:val="00BA7872"/>
    <w:rsid w:val="00BC1DEF"/>
    <w:rsid w:val="00BC2B0B"/>
    <w:rsid w:val="00BC36FE"/>
    <w:rsid w:val="00BF099B"/>
    <w:rsid w:val="00C00EEF"/>
    <w:rsid w:val="00C07274"/>
    <w:rsid w:val="00C135D4"/>
    <w:rsid w:val="00C55833"/>
    <w:rsid w:val="00C75F7C"/>
    <w:rsid w:val="00C76CBE"/>
    <w:rsid w:val="00C90955"/>
    <w:rsid w:val="00C923C9"/>
    <w:rsid w:val="00C94920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7501E"/>
    <w:rsid w:val="00D848DE"/>
    <w:rsid w:val="00D9151D"/>
    <w:rsid w:val="00D91F7B"/>
    <w:rsid w:val="00D95D9D"/>
    <w:rsid w:val="00DA5FD0"/>
    <w:rsid w:val="00DC756A"/>
    <w:rsid w:val="00DD4F41"/>
    <w:rsid w:val="00DE1AF1"/>
    <w:rsid w:val="00E028E7"/>
    <w:rsid w:val="00E17639"/>
    <w:rsid w:val="00E17BD6"/>
    <w:rsid w:val="00E36832"/>
    <w:rsid w:val="00E470D4"/>
    <w:rsid w:val="00E5582B"/>
    <w:rsid w:val="00E7700B"/>
    <w:rsid w:val="00E779C2"/>
    <w:rsid w:val="00E924F7"/>
    <w:rsid w:val="00EB5891"/>
    <w:rsid w:val="00EB7028"/>
    <w:rsid w:val="00EC028F"/>
    <w:rsid w:val="00EC10F0"/>
    <w:rsid w:val="00EC4260"/>
    <w:rsid w:val="00EC7F49"/>
    <w:rsid w:val="00ED0C4B"/>
    <w:rsid w:val="00ED2031"/>
    <w:rsid w:val="00EE0291"/>
    <w:rsid w:val="00EF02C2"/>
    <w:rsid w:val="00F04DD4"/>
    <w:rsid w:val="00F128A3"/>
    <w:rsid w:val="00F14583"/>
    <w:rsid w:val="00F341FF"/>
    <w:rsid w:val="00F40724"/>
    <w:rsid w:val="00F41F9E"/>
    <w:rsid w:val="00F52453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1E2C53"/>
  <w15:docId w15:val="{7B4D0C5F-242D-40C0-970E-1754D0766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3D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3D0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9837B-8E18-45D2-B517-A428F545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1408</Words>
  <Characters>8027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2025-07-09T15:43:00Z</dcterms:created>
  <dcterms:modified xsi:type="dcterms:W3CDTF">2025-07-09T15:43:00Z</dcterms:modified>
</cp:coreProperties>
</file>